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10E" w:rsidRDefault="00C9610E" w:rsidP="00C9610E">
      <w:pPr>
        <w:widowControl w:val="0"/>
        <w:autoSpaceDE w:val="0"/>
        <w:autoSpaceDN w:val="0"/>
        <w:jc w:val="center"/>
      </w:pPr>
      <w:bookmarkStart w:id="0" w:name="_GoBack"/>
      <w:r>
        <w:t>Инициативный проект</w:t>
      </w:r>
    </w:p>
    <w:bookmarkEnd w:id="0"/>
    <w:p w:rsidR="00C9610E" w:rsidRDefault="00C9610E" w:rsidP="00C9610E">
      <w:pPr>
        <w:widowControl w:val="0"/>
        <w:autoSpaceDE w:val="0"/>
        <w:autoSpaceDN w:val="0"/>
        <w:jc w:val="both"/>
      </w:pPr>
    </w:p>
    <w:p w:rsidR="00C9610E" w:rsidRDefault="00A434B7" w:rsidP="00C9610E">
      <w:pPr>
        <w:widowControl w:val="0"/>
        <w:autoSpaceDE w:val="0"/>
        <w:autoSpaceDN w:val="0"/>
        <w:jc w:val="both"/>
      </w:pPr>
      <w:r>
        <w:t>"20" февраля 2025</w:t>
      </w:r>
      <w:r w:rsidR="00C9610E">
        <w:t>г.</w:t>
      </w:r>
    </w:p>
    <w:p w:rsidR="00C9610E" w:rsidRDefault="00C9610E" w:rsidP="00C9610E">
      <w:pPr>
        <w:widowControl w:val="0"/>
        <w:autoSpaceDE w:val="0"/>
        <w:autoSpaceDN w:val="0"/>
        <w:jc w:val="both"/>
      </w:pPr>
    </w:p>
    <w:tbl>
      <w:tblPr>
        <w:tblW w:w="90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4365"/>
        <w:gridCol w:w="4139"/>
      </w:tblGrid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  <w:jc w:val="center"/>
            </w:pPr>
            <w:r>
              <w:t>N п/п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  <w:jc w:val="center"/>
            </w:pPr>
            <w:r>
              <w:t>Общая характеристика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  <w:jc w:val="center"/>
            </w:pPr>
            <w:r>
              <w:t>Сведения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Наименование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5156" w:rsidRPr="00205156" w:rsidRDefault="001251A2" w:rsidP="00205156">
            <w:pPr>
              <w:widowControl w:val="0"/>
              <w:autoSpaceDE w:val="0"/>
              <w:autoSpaceDN w:val="0"/>
            </w:pPr>
            <w:r>
              <w:t xml:space="preserve"> </w:t>
            </w:r>
            <w:r w:rsidRPr="000553B3">
              <w:rPr>
                <w:b/>
              </w:rPr>
              <w:t>Дорога жизни у. Хандала</w:t>
            </w:r>
            <w:r w:rsidR="000553B3">
              <w:t xml:space="preserve"> (Ремонт участка дороги по ул. </w:t>
            </w:r>
            <w:proofErr w:type="spellStart"/>
            <w:r w:rsidR="000553B3">
              <w:t>Бр</w:t>
            </w:r>
            <w:proofErr w:type="spellEnd"/>
            <w:r w:rsidR="000553B3">
              <w:t xml:space="preserve">. </w:t>
            </w:r>
            <w:proofErr w:type="spellStart"/>
            <w:r w:rsidR="000553B3">
              <w:t>Мункоевых</w:t>
            </w:r>
            <w:proofErr w:type="spellEnd"/>
            <w:r w:rsidR="000553B3">
              <w:t>)</w:t>
            </w:r>
          </w:p>
          <w:p w:rsidR="00C9610E" w:rsidRDefault="00C9610E">
            <w:pPr>
              <w:widowControl w:val="0"/>
              <w:autoSpaceDE w:val="0"/>
              <w:autoSpaceDN w:val="0"/>
            </w:pP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2.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  <w:rPr>
                <w:rFonts w:eastAsia="Arial Unicode MS" w:cs="Mangal"/>
                <w:kern w:val="3"/>
                <w:lang w:eastAsia="zh-CN" w:bidi="hi-IN"/>
              </w:rPr>
            </w:pPr>
            <w:r>
              <w:t xml:space="preserve">Вопросы местного значения или иные вопросы, право решения которых предоставлено органам местного самоуправления МО «Кабанский район» в соответствии с Федеральным </w:t>
            </w:r>
            <w:hyperlink r:id="rId4" w:history="1">
              <w:r>
                <w:rPr>
                  <w:rStyle w:val="a3"/>
                </w:rPr>
                <w:t>законом</w:t>
              </w:r>
            </w:hyperlink>
            <w:r>
              <w:t xml:space="preserve"> от 06 октября 2003 № 131-ФЗ "Об общих принципах организации местного самоуправления в Российской Федерации", на исполнение которых направлен инициативный проект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6815" w:rsidRDefault="002B6815" w:rsidP="002B6815">
            <w:pPr>
              <w:widowControl w:val="0"/>
              <w:autoSpaceDE w:val="0"/>
              <w:autoSpaceDN w:val="0"/>
            </w:pPr>
            <w:r>
              <w:t>131-ФЗ от 06.10.2003г.</w:t>
            </w:r>
          </w:p>
          <w:p w:rsidR="00C9610E" w:rsidRDefault="002B6815" w:rsidP="002B6815">
            <w:pPr>
              <w:widowControl w:val="0"/>
              <w:autoSpaceDE w:val="0"/>
              <w:autoSpaceDN w:val="0"/>
            </w:pPr>
            <w:r>
              <w:t>дорожная деятельность в отношении автомобильных дорог местного значения;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Территория реализации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103622">
            <w:pPr>
              <w:widowControl w:val="0"/>
              <w:autoSpaceDE w:val="0"/>
              <w:autoSpaceDN w:val="0"/>
            </w:pPr>
            <w:r>
              <w:t xml:space="preserve">с. Хандала ул. Братьев </w:t>
            </w:r>
            <w:proofErr w:type="spellStart"/>
            <w:r>
              <w:t>Мункоевых</w:t>
            </w:r>
            <w:proofErr w:type="spellEnd"/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Цель и задачи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05156" w:rsidRDefault="00205156" w:rsidP="00205156">
            <w:pPr>
              <w:widowControl w:val="0"/>
              <w:autoSpaceDE w:val="0"/>
              <w:autoSpaceDN w:val="0"/>
            </w:pPr>
          </w:p>
          <w:p w:rsidR="00205156" w:rsidRPr="00205156" w:rsidRDefault="00F2665F" w:rsidP="00205156">
            <w:pPr>
              <w:widowControl w:val="0"/>
              <w:autoSpaceDE w:val="0"/>
              <w:autoSpaceDN w:val="0"/>
            </w:pPr>
            <w:r>
              <w:t xml:space="preserve"> Цель-</w:t>
            </w:r>
            <w:r w:rsidR="001251A2">
              <w:t>Обеспечить безопасное движение для маршрутных автобусов, школьного автобуса, скорой помощи</w:t>
            </w:r>
            <w:r w:rsidR="00AC7939">
              <w:t>, частных автомобилей</w:t>
            </w:r>
          </w:p>
          <w:p w:rsidR="00C9610E" w:rsidRDefault="00AC7939" w:rsidP="00205156">
            <w:pPr>
              <w:widowControl w:val="0"/>
              <w:autoSpaceDE w:val="0"/>
              <w:autoSpaceDN w:val="0"/>
            </w:pPr>
            <w:proofErr w:type="gramStart"/>
            <w:r w:rsidRPr="00AC7939">
              <w:t>Задачи:-</w:t>
            </w:r>
            <w:proofErr w:type="gramEnd"/>
            <w:r w:rsidRPr="00AC7939">
              <w:t>Устройс</w:t>
            </w:r>
            <w:r>
              <w:t xml:space="preserve">тво </w:t>
            </w:r>
            <w:proofErr w:type="spellStart"/>
            <w:r>
              <w:t>асфальто</w:t>
            </w:r>
            <w:proofErr w:type="spellEnd"/>
            <w:r>
              <w:t>-бетонного покрытия 242 метра.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5.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Описание инициативного проекта (описание проблемы и обоснование ее актуальности (остроты), предложений по ее решению, описание мероприятий по реализации инициативного проекта)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251A2" w:rsidRDefault="00205156">
            <w:pPr>
              <w:widowControl w:val="0"/>
              <w:autoSpaceDE w:val="0"/>
              <w:autoSpaceDN w:val="0"/>
            </w:pPr>
            <w:r>
              <w:t>Участок дороги по ул. Бр.Мункоевых</w:t>
            </w:r>
            <w:r w:rsidR="006E1201">
              <w:t>,</w:t>
            </w:r>
            <w:r w:rsidR="000553B3">
              <w:t xml:space="preserve"> </w:t>
            </w:r>
            <w:r w:rsidR="006E1201">
              <w:t>протяженностью 242 м</w:t>
            </w:r>
            <w:r w:rsidR="00EB724C">
              <w:t xml:space="preserve">етров </w:t>
            </w:r>
            <w:r>
              <w:t>прише</w:t>
            </w:r>
            <w:r w:rsidR="00FE75D5">
              <w:t xml:space="preserve">л в негодность, не соответствует </w:t>
            </w:r>
            <w:proofErr w:type="gramStart"/>
            <w:r w:rsidR="00FE75D5">
              <w:t>пара</w:t>
            </w:r>
            <w:r w:rsidR="002B6815">
              <w:t>метрам ,</w:t>
            </w:r>
            <w:proofErr w:type="gramEnd"/>
            <w:r w:rsidR="002B6815">
              <w:t xml:space="preserve"> обеспечивающих безопас</w:t>
            </w:r>
            <w:r w:rsidR="00FE75D5">
              <w:t>ность дорожного движения</w:t>
            </w:r>
            <w:r w:rsidR="001251A2">
              <w:t>.</w:t>
            </w:r>
          </w:p>
          <w:p w:rsidR="00C9610E" w:rsidRDefault="001251A2">
            <w:pPr>
              <w:widowControl w:val="0"/>
              <w:autoSpaceDE w:val="0"/>
              <w:autoSpaceDN w:val="0"/>
            </w:pPr>
            <w:proofErr w:type="gramStart"/>
            <w:r>
              <w:t>Участок</w:t>
            </w:r>
            <w:r w:rsidR="006E1201">
              <w:t xml:space="preserve"> </w:t>
            </w:r>
            <w:r>
              <w:t xml:space="preserve"> является</w:t>
            </w:r>
            <w:proofErr w:type="gramEnd"/>
            <w:r>
              <w:t xml:space="preserve"> главной дорогой</w:t>
            </w:r>
            <w:r w:rsidR="00FE75D5">
              <w:t xml:space="preserve"> </w:t>
            </w:r>
            <w:r>
              <w:t>, с</w:t>
            </w:r>
            <w:r w:rsidR="00AC7939">
              <w:t>оединяющей два поселения</w:t>
            </w:r>
            <w:r w:rsidR="006E1201">
              <w:t>-</w:t>
            </w:r>
            <w:r w:rsidR="00AC7939">
              <w:t xml:space="preserve"> Шергинское и Красноярское и шесть населенных пунктов</w:t>
            </w:r>
            <w:r w:rsidR="00EB724C">
              <w:t>. Таким образом он</w:t>
            </w:r>
            <w:r w:rsidR="00AC7939">
              <w:t xml:space="preserve"> </w:t>
            </w:r>
            <w:r w:rsidR="006E1201">
              <w:t>жизненно-необходим</w:t>
            </w:r>
            <w:r w:rsidR="00785EAC">
              <w:t xml:space="preserve"> для жителей близлежащих </w:t>
            </w:r>
            <w:proofErr w:type="gramStart"/>
            <w:r w:rsidR="00785EAC">
              <w:t xml:space="preserve">сел </w:t>
            </w:r>
            <w:r w:rsidR="00AC7939">
              <w:t>,</w:t>
            </w:r>
            <w:r w:rsidR="00785EAC">
              <w:t>т</w:t>
            </w:r>
            <w:r w:rsidR="00AC7939">
              <w:t>ак</w:t>
            </w:r>
            <w:proofErr w:type="gramEnd"/>
            <w:r w:rsidR="00AC7939">
              <w:t xml:space="preserve"> </w:t>
            </w:r>
            <w:r w:rsidR="00785EAC">
              <w:t>к</w:t>
            </w:r>
            <w:r w:rsidR="00AC7939">
              <w:t xml:space="preserve">ак </w:t>
            </w:r>
            <w:r w:rsidR="00785EAC">
              <w:t>обеспечивает постоянное движение  маршрутных автобусов, школьных автобусов ,скорой помощи, частных автомобилей. Ч</w:t>
            </w:r>
            <w:r w:rsidR="00AC7939">
              <w:t>асть дороги, протяженностью 441</w:t>
            </w:r>
            <w:r w:rsidR="00EB724C">
              <w:t>метров</w:t>
            </w:r>
            <w:r w:rsidR="00785EAC">
              <w:t xml:space="preserve"> уже отремонтирована силами Администрации МО СП Шергинское, поэто</w:t>
            </w:r>
            <w:r w:rsidR="006E1201">
              <w:t>му дальнейший ремонт   в 2025 г. и в</w:t>
            </w:r>
            <w:r w:rsidR="00785EAC">
              <w:t xml:space="preserve"> последующие годы обеспечит </w:t>
            </w:r>
            <w:r w:rsidR="00785EAC">
              <w:lastRenderedPageBreak/>
              <w:t>повышения уровня нормативного состояния дорог местного значения</w:t>
            </w:r>
            <w:r w:rsidR="00EB724C">
              <w:t>.</w:t>
            </w:r>
          </w:p>
          <w:p w:rsidR="00AC7939" w:rsidRDefault="00F2665F">
            <w:pPr>
              <w:widowControl w:val="0"/>
              <w:autoSpaceDE w:val="0"/>
              <w:autoSpaceDN w:val="0"/>
            </w:pPr>
            <w:r>
              <w:t>Мероприятия по реализации инициативного проекта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 Планировка земляного полотна</w:t>
            </w:r>
          </w:p>
          <w:p w:rsidR="00F2665F" w:rsidRDefault="00AC7939">
            <w:pPr>
              <w:widowControl w:val="0"/>
              <w:autoSpaceDE w:val="0"/>
              <w:autoSpaceDN w:val="0"/>
            </w:pPr>
            <w:r>
              <w:t xml:space="preserve"> -</w:t>
            </w:r>
            <w:r w:rsidR="00F2665F">
              <w:t xml:space="preserve">Устройство </w:t>
            </w:r>
            <w:proofErr w:type="gramStart"/>
            <w:r w:rsidR="00F2665F">
              <w:t>подстилающих</w:t>
            </w:r>
            <w:r>
              <w:t xml:space="preserve">  и</w:t>
            </w:r>
            <w:proofErr w:type="gramEnd"/>
            <w:r>
              <w:t xml:space="preserve"> выравнивающих слоев из щебня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-Перевозка щебня автосамосвалами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-Уплотнение грунта самоходным катком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-Розлив вяжущих материалов, битума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 xml:space="preserve">-Устройство </w:t>
            </w:r>
            <w:proofErr w:type="spellStart"/>
            <w:proofErr w:type="gramStart"/>
            <w:r>
              <w:t>асфальто</w:t>
            </w:r>
            <w:proofErr w:type="spellEnd"/>
            <w:r>
              <w:t>-бетонного</w:t>
            </w:r>
            <w:proofErr w:type="gramEnd"/>
            <w:r>
              <w:t xml:space="preserve"> покрытия из горячей </w:t>
            </w:r>
            <w:proofErr w:type="spellStart"/>
            <w:r>
              <w:t>асфальто</w:t>
            </w:r>
            <w:proofErr w:type="spellEnd"/>
            <w:r>
              <w:t>-бетонной смеси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</w:t>
            </w:r>
            <w:proofErr w:type="gramStart"/>
            <w:r>
              <w:t>Перевозка</w:t>
            </w:r>
            <w:proofErr w:type="gramEnd"/>
            <w:r>
              <w:t xml:space="preserve"> а/укладчика, катка</w:t>
            </w:r>
          </w:p>
          <w:p w:rsidR="00AC7939" w:rsidRDefault="00AC7939">
            <w:pPr>
              <w:widowControl w:val="0"/>
              <w:autoSpaceDE w:val="0"/>
              <w:autoSpaceDN w:val="0"/>
            </w:pPr>
            <w:r>
              <w:t>-Ограждение мест производства работ (Временные знаки)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lastRenderedPageBreak/>
              <w:t>6.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Ожидаемые результаты от реализации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205156" w:rsidP="00FE75D5">
            <w:pPr>
              <w:widowControl w:val="0"/>
              <w:autoSpaceDE w:val="0"/>
              <w:autoSpaceDN w:val="0"/>
            </w:pPr>
            <w:r w:rsidRPr="00205156">
              <w:t>В ходе реализации данного проекта планируется достичь резуль</w:t>
            </w:r>
            <w:r w:rsidR="00FE75D5">
              <w:t>татов в области дорожной сферы</w:t>
            </w:r>
            <w:r w:rsidRPr="00205156">
              <w:t xml:space="preserve">, это прежде </w:t>
            </w:r>
            <w:proofErr w:type="gramStart"/>
            <w:r w:rsidRPr="00205156">
              <w:t>всего  повышения</w:t>
            </w:r>
            <w:proofErr w:type="gramEnd"/>
            <w:r w:rsidRPr="00205156">
              <w:t xml:space="preserve"> уровня и качества жизни населения. Совместный </w:t>
            </w:r>
            <w:proofErr w:type="gramStart"/>
            <w:r w:rsidRPr="00205156">
              <w:t xml:space="preserve">труд </w:t>
            </w:r>
            <w:r w:rsidR="006E1201">
              <w:t xml:space="preserve"> (</w:t>
            </w:r>
            <w:proofErr w:type="gramEnd"/>
            <w:r w:rsidR="006E1201">
              <w:t>очистка обочин от мусора населением)</w:t>
            </w:r>
            <w:r w:rsidRPr="00205156">
              <w:t>и иное участие в проекте будет стимулировать обществен</w:t>
            </w:r>
            <w:r w:rsidR="006E1201">
              <w:t xml:space="preserve">ную активность населения, что </w:t>
            </w:r>
            <w:r w:rsidRPr="00205156">
              <w:t>положительно отразится на благоустройстве села.</w:t>
            </w:r>
            <w:r w:rsidR="006E1201">
              <w:t xml:space="preserve"> Также немаловажно</w:t>
            </w:r>
            <w:r w:rsidRPr="00205156">
              <w:t xml:space="preserve"> </w:t>
            </w:r>
            <w:r w:rsidR="006E1201">
              <w:t>с</w:t>
            </w:r>
            <w:r w:rsidR="00FA7B38">
              <w:t>окращение расходов на содержание дороги.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7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Описание дальнейшего развития инициативного проекта после завершения финансирования (использование, содержание и т.д.)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EB724C" w:rsidRDefault="002B6815">
            <w:pPr>
              <w:widowControl w:val="0"/>
              <w:autoSpaceDE w:val="0"/>
              <w:autoSpaceDN w:val="0"/>
            </w:pPr>
            <w:r>
              <w:t xml:space="preserve">В дальнейшем </w:t>
            </w:r>
            <w:proofErr w:type="gramStart"/>
            <w:r>
              <w:t xml:space="preserve">планируется </w:t>
            </w:r>
            <w:r w:rsidR="00EB724C">
              <w:t xml:space="preserve"> продолжить</w:t>
            </w:r>
            <w:proofErr w:type="gramEnd"/>
            <w:r w:rsidR="00EB724C">
              <w:t xml:space="preserve"> ремонт оставшегося участка дороги -317 метров.</w:t>
            </w:r>
          </w:p>
          <w:p w:rsidR="00EB724C" w:rsidRDefault="00EB724C">
            <w:pPr>
              <w:widowControl w:val="0"/>
              <w:autoSpaceDE w:val="0"/>
              <w:autoSpaceDN w:val="0"/>
            </w:pPr>
            <w:r>
              <w:t>С</w:t>
            </w:r>
            <w:r w:rsidR="002B6815">
              <w:t>одержание автомобильной дороги Адм</w:t>
            </w:r>
            <w:r>
              <w:t>инистрацией МО СП «Шергинское».</w:t>
            </w:r>
          </w:p>
          <w:p w:rsidR="00C9610E" w:rsidRDefault="00EB724C">
            <w:pPr>
              <w:widowControl w:val="0"/>
              <w:autoSpaceDE w:val="0"/>
              <w:autoSpaceDN w:val="0"/>
            </w:pPr>
            <w:r>
              <w:t>О</w:t>
            </w:r>
            <w:r w:rsidR="002B6815">
              <w:t>чистка обочин вдоль участка дороги жителями с. Хандала</w:t>
            </w:r>
            <w:r>
              <w:t>.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8.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 xml:space="preserve">Количество прямых </w:t>
            </w:r>
            <w:proofErr w:type="spellStart"/>
            <w:r>
              <w:t>благополучателей</w:t>
            </w:r>
            <w:proofErr w:type="spellEnd"/>
            <w:r>
              <w:t xml:space="preserve"> (человек) (указать механизм определения количества прямых </w:t>
            </w:r>
            <w:proofErr w:type="spellStart"/>
            <w:r>
              <w:t>благополучателей</w:t>
            </w:r>
            <w:proofErr w:type="spellEnd"/>
            <w:r>
              <w:t>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0C0A0B">
            <w:pPr>
              <w:widowControl w:val="0"/>
              <w:autoSpaceDE w:val="0"/>
              <w:autoSpaceDN w:val="0"/>
            </w:pPr>
            <w:r>
              <w:rPr>
                <w:b/>
              </w:rPr>
              <w:t xml:space="preserve">1300 </w:t>
            </w:r>
            <w:r w:rsidR="002B6815">
              <w:t>человек</w:t>
            </w:r>
            <w:r>
              <w:t>, 6 населенных пунктов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9.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Сроки реализации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FE75D5">
            <w:pPr>
              <w:widowControl w:val="0"/>
              <w:autoSpaceDE w:val="0"/>
              <w:autoSpaceDN w:val="0"/>
            </w:pPr>
            <w:r>
              <w:t>01.09.2025г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10.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Информация об инициаторе проекта (Ф.И.О. (для физических лиц), наименование (для юридических лиц)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2B6815">
            <w:pPr>
              <w:widowControl w:val="0"/>
              <w:autoSpaceDE w:val="0"/>
              <w:autoSpaceDN w:val="0"/>
            </w:pPr>
            <w:proofErr w:type="spellStart"/>
            <w:r>
              <w:t>Моксонова</w:t>
            </w:r>
            <w:proofErr w:type="spellEnd"/>
            <w:r>
              <w:t xml:space="preserve"> Н.А.</w:t>
            </w:r>
            <w:r w:rsidR="000C0A0B">
              <w:t xml:space="preserve"> Председатель инициативного проекта. Решение инициативной группы прилагается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lastRenderedPageBreak/>
              <w:t>11.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Общая стоимость инициативного проекта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7C1ED2">
            <w:pPr>
              <w:widowControl w:val="0"/>
              <w:autoSpaceDE w:val="0"/>
              <w:autoSpaceDN w:val="0"/>
            </w:pPr>
            <w:r>
              <w:t>2228</w:t>
            </w:r>
            <w:r w:rsidR="006E1201">
              <w:t>000,00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12.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Средства бюджета муниципального образования поселения (если предусмотрены)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C9610E">
            <w:pPr>
              <w:widowControl w:val="0"/>
              <w:autoSpaceDE w:val="0"/>
              <w:autoSpaceDN w:val="0"/>
            </w:pP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Средства бюджета муниципального района (с учетом средств МБТ из республиканского бюджета)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0C0A0B">
            <w:pPr>
              <w:widowControl w:val="0"/>
              <w:autoSpaceDE w:val="0"/>
              <w:autoSpaceDN w:val="0"/>
            </w:pPr>
            <w:r>
              <w:t>197</w:t>
            </w:r>
            <w:r w:rsidR="007C1ED2">
              <w:t>8</w:t>
            </w:r>
            <w:r w:rsidR="002B6815">
              <w:t>000,00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13.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Объем инициативных платежей, обеспечиваемый инициатором проекта, в том числе: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6E1201">
            <w:pPr>
              <w:widowControl w:val="0"/>
              <w:autoSpaceDE w:val="0"/>
              <w:autoSpaceDN w:val="0"/>
            </w:pPr>
            <w:r>
              <w:t>250000</w:t>
            </w:r>
            <w:r w:rsidR="000C0A0B">
              <w:t>,00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13.1.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Денежные средства граждан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C9610E">
            <w:pPr>
              <w:widowControl w:val="0"/>
              <w:autoSpaceDE w:val="0"/>
              <w:autoSpaceDN w:val="0"/>
            </w:pP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13.2.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Денежные средства юридических лиц, индивидуальных предпринимателей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6E1201">
            <w:pPr>
              <w:widowControl w:val="0"/>
              <w:autoSpaceDE w:val="0"/>
              <w:autoSpaceDN w:val="0"/>
            </w:pPr>
            <w:r>
              <w:t>250000</w:t>
            </w:r>
            <w:r w:rsidR="000C0A0B">
              <w:t>,00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14.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 xml:space="preserve">Объем </w:t>
            </w:r>
            <w:proofErr w:type="spellStart"/>
            <w:r>
              <w:t>неденежного</w:t>
            </w:r>
            <w:proofErr w:type="spellEnd"/>
            <w:r>
              <w:t xml:space="preserve"> вклада, обеспечиваемый инициатором проекта, в том числе: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EB724C">
            <w:pPr>
              <w:widowControl w:val="0"/>
              <w:autoSpaceDE w:val="0"/>
              <w:autoSpaceDN w:val="0"/>
            </w:pPr>
            <w:r>
              <w:t xml:space="preserve"> 242 метра.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14.1.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proofErr w:type="spellStart"/>
            <w:r>
              <w:t>Неденежный</w:t>
            </w:r>
            <w:proofErr w:type="spellEnd"/>
            <w:r>
              <w:t xml:space="preserve"> вклад граждан (добровольное имущественное участие, трудовое участие)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1944D4">
            <w:pPr>
              <w:widowControl w:val="0"/>
              <w:autoSpaceDE w:val="0"/>
              <w:autoSpaceDN w:val="0"/>
            </w:pPr>
            <w:r>
              <w:t>Трудовое участие</w:t>
            </w:r>
            <w:r w:rsidR="000E74DE">
              <w:t>, очистка обочин от мусора</w:t>
            </w:r>
          </w:p>
        </w:tc>
      </w:tr>
      <w:tr w:rsidR="00C9610E" w:rsidTr="00C9610E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r>
              <w:t>14.2.</w:t>
            </w:r>
          </w:p>
        </w:tc>
        <w:tc>
          <w:tcPr>
            <w:tcW w:w="4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C9610E" w:rsidRDefault="00C9610E">
            <w:pPr>
              <w:widowControl w:val="0"/>
              <w:autoSpaceDE w:val="0"/>
              <w:autoSpaceDN w:val="0"/>
            </w:pPr>
            <w:proofErr w:type="spellStart"/>
            <w:r>
              <w:t>Неденежный</w:t>
            </w:r>
            <w:proofErr w:type="spellEnd"/>
            <w:r>
              <w:t xml:space="preserve"> вклад юридических лиц, индивидуальных предпринимателей (добровольное имущественное участие, трудовое участие)</w:t>
            </w:r>
          </w:p>
        </w:tc>
        <w:tc>
          <w:tcPr>
            <w:tcW w:w="4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9610E" w:rsidRDefault="000E74DE">
            <w:pPr>
              <w:widowControl w:val="0"/>
              <w:autoSpaceDE w:val="0"/>
              <w:autoSpaceDN w:val="0"/>
            </w:pPr>
            <w:r>
              <w:t>-</w:t>
            </w:r>
          </w:p>
        </w:tc>
      </w:tr>
    </w:tbl>
    <w:p w:rsidR="00C9610E" w:rsidRDefault="00C9610E" w:rsidP="00C9610E">
      <w:pPr>
        <w:widowControl w:val="0"/>
        <w:autoSpaceDE w:val="0"/>
        <w:autoSpaceDN w:val="0"/>
        <w:jc w:val="both"/>
      </w:pPr>
    </w:p>
    <w:p w:rsidR="00C9610E" w:rsidRDefault="00C9610E" w:rsidP="00C9610E">
      <w:pPr>
        <w:widowControl w:val="0"/>
        <w:autoSpaceDE w:val="0"/>
        <w:autoSpaceDN w:val="0"/>
        <w:jc w:val="both"/>
      </w:pPr>
      <w:r>
        <w:t>Инициатор(ы) проекта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(представитель инициатора) _______________________ Ф.И.О.</w:t>
      </w:r>
      <w:r w:rsidR="00C4623D">
        <w:t xml:space="preserve">  </w:t>
      </w:r>
      <w:proofErr w:type="spellStart"/>
      <w:r w:rsidR="00C4623D">
        <w:t>Моксонова</w:t>
      </w:r>
      <w:proofErr w:type="spellEnd"/>
      <w:r w:rsidR="00C4623D">
        <w:t xml:space="preserve"> Н.А.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 xml:space="preserve">                                                             (подпись)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Приложения: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1. Расчет и обоснование предполагаемой стоимости инициативного проекта и (или) проектно-сметная (сметная) документация.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2. Гарантийное письмо, подписанное инициатором проекта (представителем инициатора), содержащее обязательства по обеспечению инициативных платежей и (или) добровольному имущественному участию и (или) по трудовому участию в реализации инициативного проекта инициаторами проекта.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 xml:space="preserve">3. Документы, подтверждающие полномочия инициатора проекта: копия паспорта, копия доверенности (в случае необходимости), </w:t>
      </w:r>
      <w:r w:rsidRPr="00DC5A15">
        <w:t>решение о назначении руководителя, копия устава и другие документы, подтверждающие полномочия</w:t>
      </w:r>
      <w:r>
        <w:t>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4.  Презентационные материалы к инициативному проекту (с использованием средств визуализации инициативного проекта).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5. Дополнительные материалы (чертежи, макеты, графические материалы и другие) при необходимости.</w:t>
      </w:r>
    </w:p>
    <w:p w:rsidR="00C9610E" w:rsidRDefault="00C9610E" w:rsidP="00C9610E">
      <w:pPr>
        <w:widowControl w:val="0"/>
        <w:autoSpaceDE w:val="0"/>
        <w:autoSpaceDN w:val="0"/>
        <w:jc w:val="both"/>
      </w:pPr>
      <w:r>
        <w:t>6. Согласие на обработку персональных данных инициатора проекта (представителя инициативной группы).</w:t>
      </w:r>
    </w:p>
    <w:p w:rsidR="00D766C7" w:rsidRDefault="00D766C7"/>
    <w:sectPr w:rsidR="00D76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10E"/>
    <w:rsid w:val="000553B3"/>
    <w:rsid w:val="000C0A0B"/>
    <w:rsid w:val="000E74DE"/>
    <w:rsid w:val="00103622"/>
    <w:rsid w:val="001251A2"/>
    <w:rsid w:val="001944D4"/>
    <w:rsid w:val="00205156"/>
    <w:rsid w:val="002B6815"/>
    <w:rsid w:val="006E1201"/>
    <w:rsid w:val="00785EAC"/>
    <w:rsid w:val="007C1ED2"/>
    <w:rsid w:val="00A434B7"/>
    <w:rsid w:val="00AC7939"/>
    <w:rsid w:val="00BF6794"/>
    <w:rsid w:val="00C4623D"/>
    <w:rsid w:val="00C9610E"/>
    <w:rsid w:val="00D766C7"/>
    <w:rsid w:val="00DC5A15"/>
    <w:rsid w:val="00EB724C"/>
    <w:rsid w:val="00F2665F"/>
    <w:rsid w:val="00FA7B38"/>
    <w:rsid w:val="00FE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76ADEB-C6FA-42FB-B8FC-BF7AD3676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610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74D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74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5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43350A3577338276F439172E6B997991DEEF00E8BA2EA6F25AD685BC4CBB0D398E0937033EDB74F608FF108358SBh0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4</Pages>
  <Words>814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17</cp:revision>
  <cp:lastPrinted>2025-02-27T02:22:00Z</cp:lastPrinted>
  <dcterms:created xsi:type="dcterms:W3CDTF">2025-02-14T00:45:00Z</dcterms:created>
  <dcterms:modified xsi:type="dcterms:W3CDTF">2025-02-28T01:32:00Z</dcterms:modified>
</cp:coreProperties>
</file>